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72" w:rsidRPr="00AE02C8" w:rsidRDefault="00E03D72" w:rsidP="00712C27">
      <w:pPr>
        <w:pStyle w:val="2"/>
        <w:rPr>
          <w:rFonts w:ascii="Times New Roman" w:hAnsi="Times New Roman"/>
          <w:sz w:val="24"/>
          <w:szCs w:val="24"/>
          <w:lang w:val="en-US" w:eastAsia="ru-RU"/>
        </w:rPr>
      </w:pPr>
    </w:p>
    <w:p w:rsidR="00E03D72" w:rsidRPr="002A09F3" w:rsidRDefault="00E03D72" w:rsidP="00AE02C8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bookmarkStart w:id="0" w:name="_GoBack"/>
      <w:r w:rsidRPr="002A09F3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РАБОЧАЯ ПРОГРАММА</w:t>
      </w:r>
    </w:p>
    <w:p w:rsidR="00E03D72" w:rsidRPr="002A09F3" w:rsidRDefault="00E03D72" w:rsidP="00712C27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ПО АНГЛИЙСКОМУ ЯЗЫКУ</w:t>
      </w:r>
    </w:p>
    <w:p w:rsidR="00E03D72" w:rsidRPr="002A09F3" w:rsidRDefault="00E03D72" w:rsidP="00712C27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E03D72" w:rsidRPr="002A09F3" w:rsidRDefault="00E03D72" w:rsidP="00712C27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возраст обучающихся 6-8 лет,</w:t>
      </w:r>
    </w:p>
    <w:p w:rsidR="00E03D72" w:rsidRPr="002A09F3" w:rsidRDefault="00E03D72" w:rsidP="00712C27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срок реализации – 9</w:t>
      </w:r>
      <w:r w:rsidR="007006D2"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месяцев</w:t>
      </w:r>
    </w:p>
    <w:p w:rsidR="00E03D72" w:rsidRPr="002A09F3" w:rsidRDefault="00E03D72" w:rsidP="00712C27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E03D72" w:rsidRPr="002A09F3" w:rsidRDefault="00E03D72" w:rsidP="00712C27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E03D72" w:rsidRPr="002A09F3" w:rsidRDefault="00E03D72" w:rsidP="00712C27">
      <w:pPr>
        <w:numPr>
          <w:ilvl w:val="0"/>
          <w:numId w:val="1"/>
        </w:numPr>
        <w:shd w:val="clear" w:color="auto" w:fill="FFFFFF"/>
        <w:spacing w:after="120" w:line="312" w:lineRule="atLeast"/>
        <w:ind w:left="0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Пояснительная записка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Программа </w:t>
      </w:r>
      <w:r w:rsidR="002809E9"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нижне-начинающего уровня ( </w:t>
      </w:r>
      <w:r w:rsidR="002809E9"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A</w:t>
      </w:r>
      <w:r w:rsidR="002809E9"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2809E9"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level</w:t>
      </w:r>
      <w:r w:rsidR="002809E9"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2809E9"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or</w:t>
      </w:r>
      <w:r w:rsidR="002809E9"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2809E9"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Low</w:t>
      </w:r>
      <w:r w:rsidR="002809E9"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="002809E9"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Elementary</w:t>
      </w:r>
      <w:r w:rsidR="002809E9"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) 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по английскому языку разработана для первого года обучения на основе материалов авторского УМК </w:t>
      </w:r>
      <w:r w:rsidR="002809E9" w:rsidRPr="002A09F3">
        <w:rPr>
          <w:rFonts w:ascii="Times New Roman" w:hAnsi="Times New Roman"/>
          <w:color w:val="666666"/>
          <w:sz w:val="28"/>
          <w:szCs w:val="28"/>
          <w:lang w:eastAsia="ru-RU"/>
        </w:rPr>
        <w:t>«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English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World</w:t>
      </w:r>
      <w:r w:rsidR="002809E9"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1,2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» (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Mary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Bown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,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Liz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Hocking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, издательства «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Macmillan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»).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Актуальность программы.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Изучение иностранного языка в раннем возрасте (6-7 лет) особенно эффективно, так как именно дети младшего школьного возраста проявляют большой интерес к людям иной культуры.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 В целом, раннее обучение иностранному языку несет в себе огромный педагогический потенциал как в плане языкового, так и общего развития детей.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Основные функции иностранного языка на раннем этапе его изучения заключаются в развитии общей речевой способности детей младшего школьного возраста и в их самом элементарном лингвистическом образовании. Также большое значение придается формированию способностей детей и готовности использовать иностранный язык как средство общения, как способ приобщения к другой национальной культуре и как действенное средство непрерывного языкового образования, воспитания и разностороннего развития личности ребенка.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Обучение детей английскому языку должно осуществляться на основе принципа осознанности, рассматривая его в рамках коммуникативно — деятельностного метода и ориентируясь при этом на реализацию практической цели обучения, а именно: научить общению на английском языке.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Данная образовательная программа ставит перед собой пять основных целей:</w:t>
      </w:r>
    </w:p>
    <w:p w:rsidR="00E03D72" w:rsidRPr="002A09F3" w:rsidRDefault="00E03D72" w:rsidP="00AE02C8">
      <w:pPr>
        <w:numPr>
          <w:ilvl w:val="0"/>
          <w:numId w:val="2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развивать способность детей эффективно общаться на английском языке в рамках возрастных требований к говорящему;</w:t>
      </w:r>
    </w:p>
    <w:p w:rsidR="00E03D72" w:rsidRPr="002A09F3" w:rsidRDefault="00E03D72" w:rsidP="00AE02C8">
      <w:pPr>
        <w:numPr>
          <w:ilvl w:val="0"/>
          <w:numId w:val="2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способствовать развитию мыслительных навыков, таких как решение поставленных задач, запоминание, осмысление и категоризация информации;</w:t>
      </w:r>
    </w:p>
    <w:p w:rsidR="00E03D72" w:rsidRPr="002A09F3" w:rsidRDefault="00E03D72" w:rsidP="00AE02C8">
      <w:pPr>
        <w:numPr>
          <w:ilvl w:val="0"/>
          <w:numId w:val="2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lastRenderedPageBreak/>
        <w:t>способствовать развитию личности ребенка, его творческих способностей и воображения; воспитывать позитивное отношение учеников к их собственной и другим культурам; повышать мотивацию к дальнейшему изучению языка;</w:t>
      </w:r>
    </w:p>
    <w:p w:rsidR="00E03D72" w:rsidRPr="002A09F3" w:rsidRDefault="00E03D72" w:rsidP="00AE02C8">
      <w:pPr>
        <w:numPr>
          <w:ilvl w:val="0"/>
          <w:numId w:val="2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способствовать обучению детей трудовым навыкам, приемам самостоятель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softHyphen/>
        <w:t>ной работы, коллективному взаимодействию, взаимопомощи;</w:t>
      </w:r>
    </w:p>
    <w:p w:rsidR="00E03D72" w:rsidRPr="002A09F3" w:rsidRDefault="00E03D72" w:rsidP="00AE02C8">
      <w:pPr>
        <w:numPr>
          <w:ilvl w:val="0"/>
          <w:numId w:val="2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развивать социальные навыки и навыки межличностного общения.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В соответствии с этими целями программа ставит следующие задачи: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— создание условий для коммуникативно-психологической адаптации учащихся 1 класса к изучению иностранного языка;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— развитие коммуникативно-игровых и творческих способностей с помощью мини-диалогов, инсценировок, ролевых игр, проектов;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— создание основы для развития механизма иноязычной речи в различных видах речевой деятельности;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— формирование страноведческой мотивации с помощью доступной для этого возраста аутентичной информации о странах изучаемого языка и их культуре;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— расширение кругозора детей посредством знакомства с иноязычными праздниками, традициями, иностранными словами, вошедшими в русский язык и др.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Срок реализации программы: программа рассчитана на 9 мес. обучения.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Объем часов: программа рассчитана на 24 часа в месяц (6 занятий в неделю по 40 минут, 204 — 208 часов за год).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Формы деятельности:</w:t>
      </w:r>
    </w:p>
    <w:p w:rsidR="00E03D72" w:rsidRPr="002A09F3" w:rsidRDefault="00E03D72" w:rsidP="00AE02C8">
      <w:pPr>
        <w:numPr>
          <w:ilvl w:val="0"/>
          <w:numId w:val="3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фронтальная работа</w:t>
      </w:r>
    </w:p>
    <w:p w:rsidR="00E03D72" w:rsidRPr="002A09F3" w:rsidRDefault="00E03D72" w:rsidP="00AE02C8">
      <w:pPr>
        <w:numPr>
          <w:ilvl w:val="0"/>
          <w:numId w:val="3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групповые формы занятий,</w:t>
      </w:r>
    </w:p>
    <w:p w:rsidR="00E03D72" w:rsidRPr="002A09F3" w:rsidRDefault="00E03D72" w:rsidP="00AE02C8">
      <w:pPr>
        <w:numPr>
          <w:ilvl w:val="0"/>
          <w:numId w:val="3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парные формы занятий,</w:t>
      </w:r>
    </w:p>
    <w:p w:rsidR="00E03D72" w:rsidRPr="002A09F3" w:rsidRDefault="00E03D72" w:rsidP="00AE02C8">
      <w:pPr>
        <w:numPr>
          <w:ilvl w:val="0"/>
          <w:numId w:val="3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инсценировки,</w:t>
      </w:r>
    </w:p>
    <w:p w:rsidR="00E03D72" w:rsidRPr="002A09F3" w:rsidRDefault="00E03D72" w:rsidP="00AE02C8">
      <w:pPr>
        <w:numPr>
          <w:ilvl w:val="0"/>
          <w:numId w:val="3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ролевые игры,</w:t>
      </w:r>
    </w:p>
    <w:p w:rsidR="00E03D72" w:rsidRPr="002A09F3" w:rsidRDefault="00E03D72" w:rsidP="00AE02C8">
      <w:pPr>
        <w:numPr>
          <w:ilvl w:val="0"/>
          <w:numId w:val="3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индивидуальные творческие задания.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Ожидаемые результаты: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В младшем школьном возрасте при обучении английскому языку у детей происходит постепенное развитие основ коммуникативной компетенции, которая на ранней стадии изучения английского языка включает в себя следующие результаты:</w:t>
      </w:r>
    </w:p>
    <w:p w:rsidR="00E03D72" w:rsidRPr="002A09F3" w:rsidRDefault="00E03D72" w:rsidP="00AE02C8">
      <w:pPr>
        <w:numPr>
          <w:ilvl w:val="0"/>
          <w:numId w:val="4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умение правильно с фонетической точки зрения повторить английские слова за учителем или диктором;</w:t>
      </w:r>
    </w:p>
    <w:p w:rsidR="00E03D72" w:rsidRPr="002A09F3" w:rsidRDefault="00E03D72" w:rsidP="00AE02C8">
      <w:pPr>
        <w:numPr>
          <w:ilvl w:val="0"/>
          <w:numId w:val="4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овладение, закрепление и активизация словаря, без которого невозможно совершенствование речевого общения;</w:t>
      </w:r>
    </w:p>
    <w:p w:rsidR="00E03D72" w:rsidRPr="002A09F3" w:rsidRDefault="00E03D72" w:rsidP="00AE02C8">
      <w:pPr>
        <w:numPr>
          <w:ilvl w:val="0"/>
          <w:numId w:val="4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lastRenderedPageBreak/>
        <w:t>овладение определенным количеством</w:t>
      </w:r>
    </w:p>
    <w:p w:rsidR="00E03D72" w:rsidRPr="002A09F3" w:rsidRDefault="00E03D72" w:rsidP="00AE02C8">
      <w:pPr>
        <w:numPr>
          <w:ilvl w:val="0"/>
          <w:numId w:val="4"/>
        </w:numPr>
        <w:shd w:val="clear" w:color="auto" w:fill="FFFFFF"/>
        <w:spacing w:after="120" w:line="312" w:lineRule="atLeast"/>
        <w:ind w:left="-550" w:firstLine="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умение связно высказаться в пределах тематики и ситуации общения.</w:t>
      </w: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E03D72" w:rsidRPr="002A09F3" w:rsidRDefault="00E03D72" w:rsidP="00AE02C8">
      <w:pPr>
        <w:shd w:val="clear" w:color="auto" w:fill="FFFFFF"/>
        <w:spacing w:after="120" w:line="312" w:lineRule="atLeast"/>
        <w:ind w:left="-550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E03D72" w:rsidRPr="002A09F3" w:rsidRDefault="00E03D72" w:rsidP="00F9699D">
      <w:pPr>
        <w:numPr>
          <w:ilvl w:val="0"/>
          <w:numId w:val="5"/>
        </w:numPr>
        <w:shd w:val="clear" w:color="auto" w:fill="FFFFFF"/>
        <w:spacing w:after="120" w:line="312" w:lineRule="atLeast"/>
        <w:ind w:left="0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Учебно-тематический план</w:t>
      </w:r>
    </w:p>
    <w:p w:rsidR="00E03D72" w:rsidRPr="002A09F3" w:rsidRDefault="00E03D72" w:rsidP="00F9699D">
      <w:pPr>
        <w:shd w:val="clear" w:color="auto" w:fill="FFFFFF"/>
        <w:spacing w:after="120" w:line="312" w:lineRule="atLeast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818"/>
        <w:gridCol w:w="32"/>
        <w:gridCol w:w="6"/>
        <w:gridCol w:w="828"/>
        <w:gridCol w:w="4144"/>
        <w:gridCol w:w="78"/>
        <w:gridCol w:w="92"/>
        <w:gridCol w:w="19"/>
        <w:gridCol w:w="7"/>
        <w:gridCol w:w="435"/>
        <w:gridCol w:w="1112"/>
        <w:gridCol w:w="200"/>
        <w:gridCol w:w="802"/>
        <w:gridCol w:w="772"/>
      </w:tblGrid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№ </w:t>
            </w: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Разделы программы и темы занятий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051" w:type="pct"/>
            <w:gridSpan w:val="11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Unit 1 Hello, Mr.Jolly                                                         17</w:t>
            </w:r>
          </w:p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Colours and toys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nil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Hello.Goodbye.Hi.What’s your name?My name is…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AE02C8">
            <w:pPr>
              <w:spacing w:after="120" w:line="312" w:lineRule="atLeast"/>
              <w:ind w:left="360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2</w:t>
            </w:r>
          </w:p>
          <w:p w:rsidR="00E03D72" w:rsidRPr="002A09F3" w:rsidRDefault="00E03D72" w:rsidP="003353AA">
            <w:pPr>
              <w:spacing w:after="120" w:line="312" w:lineRule="atLeast"/>
              <w:ind w:left="360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  <w:p w:rsidR="00E03D72" w:rsidRPr="002A09F3" w:rsidRDefault="00E03D72" w:rsidP="003353AA">
            <w:pPr>
              <w:spacing w:after="120" w:line="312" w:lineRule="atLeast"/>
              <w:ind w:left="360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single" w:sz="4" w:space="0" w:color="auto"/>
            </w:tcBorders>
            <w:shd w:val="clear" w:color="auto" w:fill="FFFFFF"/>
          </w:tcPr>
          <w:p w:rsidR="00E03D72" w:rsidRPr="002A09F3" w:rsidRDefault="00E03D72" w:rsidP="00EC21F4">
            <w:pPr>
              <w:spacing w:after="12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  <w:p w:rsidR="00E03D72" w:rsidRPr="002A09F3" w:rsidRDefault="00E03D72" w:rsidP="00EC21F4">
            <w:pPr>
              <w:spacing w:after="12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It is a car. It is red. Is it a doll? Is it pink? Yes.No.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782A6A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  <w:p w:rsidR="00E03D72" w:rsidRPr="002A09F3" w:rsidRDefault="00E03D72" w:rsidP="00782A6A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nil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 xml:space="preserve"> 3</w:t>
            </w: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782A6A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С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vc words with short a,sentences; capital letter and full stop.A toy shop-descriptions of toys vocabulary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8B5BEB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B039B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051" w:type="pct"/>
            <w:gridSpan w:val="11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Unit</w:t>
            </w: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 2: </w:t>
            </w: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Mr.Jolly’s Shop</w:t>
            </w: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                                                      17</w:t>
            </w:r>
          </w:p>
        </w:tc>
        <w:tc>
          <w:tcPr>
            <w:tcW w:w="536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6067F6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785" w:type="pct"/>
            <w:gridSpan w:val="8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B039B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5" w:type="pct"/>
            <w:gridSpan w:val="8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School items. What is it?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85" w:type="pct"/>
            <w:gridSpan w:val="8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5" w:type="pct"/>
            <w:gridSpan w:val="8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Is it red? Is it a car?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782A6A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lastRenderedPageBreak/>
              <w:t xml:space="preserve">     3</w:t>
            </w:r>
          </w:p>
          <w:p w:rsidR="00E03D72" w:rsidRPr="002A09F3" w:rsidRDefault="00E03D72" w:rsidP="00782A6A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785" w:type="pct"/>
            <w:gridSpan w:val="8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6067F6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 and writing</w:t>
            </w:r>
          </w:p>
          <w:p w:rsidR="00E03D72" w:rsidRPr="002A09F3" w:rsidRDefault="00E03D72" w:rsidP="006067F6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782A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5" w:type="pct"/>
            <w:gridSpan w:val="8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Cvc words with short e, questions, capital letter, question mark. Descriptions of school items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5" w:type="pct"/>
            <w:gridSpan w:val="8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782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Unit 3 Good morning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120" w:line="312" w:lineRule="atLeast"/>
              <w:jc w:val="center"/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1</w:t>
            </w:r>
          </w:p>
          <w:p w:rsidR="00E03D72" w:rsidRPr="002A09F3" w:rsidRDefault="00E03D72" w:rsidP="00782A6A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5" w:type="pct"/>
            <w:gridSpan w:val="8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782A6A">
            <w:pPr>
              <w:spacing w:after="120" w:line="240" w:lineRule="auto"/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  <w:p w:rsidR="00E03D72" w:rsidRPr="002A09F3" w:rsidRDefault="00E03D72" w:rsidP="00782A6A">
            <w:pPr>
              <w:spacing w:after="120" w:line="240" w:lineRule="auto"/>
              <w:ind w:left="36"/>
              <w:rPr>
                <w:rFonts w:ascii="Times New Roman" w:hAnsi="Times New Roman"/>
                <w:bCs/>
                <w:color w:val="666666"/>
                <w:sz w:val="28"/>
                <w:szCs w:val="28"/>
                <w:lang w:val="en-US" w:eastAsia="ru-RU"/>
              </w:rPr>
            </w:pPr>
          </w:p>
          <w:p w:rsidR="00E03D72" w:rsidRPr="002A09F3" w:rsidRDefault="00E03D72" w:rsidP="00782A6A">
            <w:pPr>
              <w:spacing w:after="120" w:line="240" w:lineRule="auto"/>
              <w:ind w:left="36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Cs/>
                <w:color w:val="666666"/>
                <w:sz w:val="28"/>
                <w:szCs w:val="28"/>
                <w:lang w:val="en-US" w:eastAsia="ru-RU"/>
              </w:rPr>
              <w:t xml:space="preserve">Good morning.How are you? I am fine,thank you         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782A6A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120" w:line="312" w:lineRule="atLeast"/>
              <w:jc w:val="center"/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2</w:t>
            </w:r>
          </w:p>
          <w:p w:rsidR="00E03D72" w:rsidRPr="002A09F3" w:rsidRDefault="00E03D72" w:rsidP="006067F6">
            <w:pPr>
              <w:spacing w:after="120" w:line="312" w:lineRule="atLeast"/>
              <w:ind w:left="720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5" w:type="pct"/>
            <w:gridSpan w:val="8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782A6A">
            <w:pPr>
              <w:spacing w:after="120" w:line="312" w:lineRule="atLeast"/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Grammar</w:t>
            </w:r>
          </w:p>
          <w:p w:rsidR="00E03D72" w:rsidRPr="002A09F3" w:rsidRDefault="00E03D72" w:rsidP="00782A6A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Cs/>
                <w:color w:val="666666"/>
                <w:sz w:val="28"/>
                <w:szCs w:val="28"/>
                <w:lang w:val="en-US" w:eastAsia="ru-RU"/>
              </w:rPr>
              <w:t>It is an umbrella.it is a red bike.It isn’t a blue car.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C4508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2785" w:type="pct"/>
            <w:gridSpan w:val="8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Cvc words with short I; colour adjective before        noun.Information text vocabulary:transport                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5" w:type="pct"/>
            <w:gridSpan w:val="8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Revision 1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5" w:type="pct"/>
            <w:gridSpan w:val="8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Unit 4 Bella and Biffo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5" w:type="pct"/>
            <w:gridSpan w:val="8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C45083">
            <w:pPr>
              <w:spacing w:after="12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 and listening</w:t>
            </w:r>
          </w:p>
        </w:tc>
        <w:tc>
          <w:tcPr>
            <w:tcW w:w="828" w:type="pct"/>
            <w:gridSpan w:val="2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C4508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 am happy.Am I Dan? No,you aren’t. Yes, you are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236"/>
        </w:trPr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12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He is sad. Is she Mum? Yes,she is.No, she isn;t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520"/>
        </w:trPr>
        <w:tc>
          <w:tcPr>
            <w:tcW w:w="438" w:type="pct"/>
            <w:tcBorders>
              <w:top w:val="single" w:sz="4" w:space="0" w:color="EAEAEA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C45083">
            <w:pPr>
              <w:spacing w:after="120" w:line="240" w:lineRule="auto"/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Reading and writing </w:t>
            </w:r>
          </w:p>
          <w:p w:rsidR="00E03D72" w:rsidRPr="002A09F3" w:rsidRDefault="00E03D72" w:rsidP="00C45083">
            <w:pPr>
              <w:spacing w:after="12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Cvc words with short o, capital letters for proper </w:t>
            </w:r>
          </w:p>
          <w:p w:rsidR="00E03D72" w:rsidRPr="002A09F3" w:rsidRDefault="00E03D72" w:rsidP="00C45083">
            <w:pPr>
              <w:spacing w:after="12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names.</w:t>
            </w:r>
          </w:p>
          <w:p w:rsidR="00E03D72" w:rsidRPr="002A09F3" w:rsidRDefault="00E03D72" w:rsidP="00C45083">
            <w:pPr>
              <w:spacing w:after="12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                                                                     </w:t>
            </w:r>
          </w:p>
        </w:tc>
        <w:tc>
          <w:tcPr>
            <w:tcW w:w="8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C45083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  <w:p w:rsidR="00E03D72" w:rsidRPr="002A09F3" w:rsidRDefault="00E03D72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  <w:p w:rsidR="00E03D72" w:rsidRPr="002A09F3" w:rsidRDefault="00E03D72" w:rsidP="00C4508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589"/>
        </w:trPr>
        <w:tc>
          <w:tcPr>
            <w:tcW w:w="4051" w:type="pct"/>
            <w:gridSpan w:val="11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lastRenderedPageBreak/>
              <w:t>Unit 5 Mrs Goody and Pirate Jack                                  17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1424"/>
        </w:trPr>
        <w:tc>
          <w:tcPr>
            <w:tcW w:w="458" w:type="pct"/>
            <w:gridSpan w:val="3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120" w:line="312" w:lineRule="atLeast"/>
              <w:jc w:val="center"/>
              <w:rPr>
                <w:rFonts w:ascii="Times New Roman" w:hAnsi="Times New Roman"/>
                <w:bCs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</w:p>
          <w:p w:rsidR="00E03D72" w:rsidRPr="002A09F3" w:rsidRDefault="00E03D72" w:rsidP="00371F2C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C45083">
            <w:pPr>
              <w:spacing w:after="120" w:line="312" w:lineRule="atLeast"/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Speaking  and listening                                                           </w:t>
            </w:r>
          </w:p>
          <w:p w:rsidR="00E03D72" w:rsidRPr="002A09F3" w:rsidRDefault="00E03D72" w:rsidP="00371F2C">
            <w:pPr>
              <w:spacing w:after="120" w:line="312" w:lineRule="atLeast"/>
              <w:rPr>
                <w:rFonts w:ascii="Times New Roman" w:hAnsi="Times New Roman"/>
                <w:bCs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Cs/>
                <w:color w:val="666666"/>
                <w:sz w:val="28"/>
                <w:szCs w:val="28"/>
                <w:lang w:val="en-US" w:eastAsia="ru-RU"/>
              </w:rPr>
              <w:t>How many are there? There are….There is….Is there</w:t>
            </w:r>
          </w:p>
          <w:p w:rsidR="00E03D72" w:rsidRPr="002A09F3" w:rsidRDefault="00E03D72" w:rsidP="00371F2C">
            <w:pPr>
              <w:spacing w:after="120" w:line="312" w:lineRule="atLeast"/>
              <w:rPr>
                <w:rFonts w:ascii="Times New Roman" w:hAnsi="Times New Roman"/>
                <w:bCs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Cs/>
                <w:color w:val="666666"/>
                <w:sz w:val="28"/>
                <w:szCs w:val="28"/>
                <w:lang w:val="en-US" w:eastAsia="ru-RU"/>
              </w:rPr>
              <w:t xml:space="preserve"> one..?  one- ten</w:t>
            </w:r>
            <w:r w:rsidRPr="002A09F3">
              <w:rPr>
                <w:rFonts w:ascii="Times New Roman" w:hAnsi="Times New Roman"/>
                <w:bCs/>
                <w:color w:val="666666"/>
                <w:sz w:val="28"/>
                <w:szCs w:val="28"/>
                <w:lang w:eastAsia="ru-RU"/>
              </w:rPr>
              <w:t xml:space="preserve">                  </w:t>
            </w:r>
          </w:p>
          <w:p w:rsidR="00E03D72" w:rsidRPr="002A09F3" w:rsidRDefault="00E03D72" w:rsidP="00C4508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91" w:type="pct"/>
            <w:gridSpan w:val="5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EC21F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58" w:type="pct"/>
            <w:gridSpan w:val="3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4508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C45083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891" w:type="pct"/>
            <w:gridSpan w:val="5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C45083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Regular plural nouns lollipops,cakes, sweets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7917B5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               </w:t>
            </w: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Cs/>
                <w:color w:val="666666"/>
                <w:sz w:val="28"/>
                <w:szCs w:val="28"/>
                <w:lang w:val="en-US" w:eastAsia="ru-RU"/>
              </w:rPr>
              <w:t>Cvc  words with short u, statements, questions, food words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EC21F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  <w:p w:rsidR="00E03D72" w:rsidRPr="002A09F3" w:rsidRDefault="00E03D72" w:rsidP="007917B5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051" w:type="pct"/>
            <w:gridSpan w:val="11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Unit 6 Happy birthday!</w:t>
            </w: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                                                              17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58" w:type="pct"/>
            <w:gridSpan w:val="3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B4E07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pct"/>
            <w:gridSpan w:val="5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CB4E0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EC21F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58" w:type="pct"/>
            <w:gridSpan w:val="3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61" w:type="pct"/>
            <w:gridSpan w:val="5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How old are you? I am six. We are seven.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58" w:type="pct"/>
            <w:gridSpan w:val="3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61" w:type="pct"/>
            <w:gridSpan w:val="5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58" w:type="pct"/>
            <w:gridSpan w:val="3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323DFB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      </w:t>
            </w:r>
          </w:p>
          <w:p w:rsidR="00E03D72" w:rsidRPr="002A09F3" w:rsidRDefault="00E03D72" w:rsidP="00323DFB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  <w:p w:rsidR="00E03D72" w:rsidRPr="002A09F3" w:rsidRDefault="00E03D72" w:rsidP="00323DFB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61" w:type="pct"/>
            <w:gridSpan w:val="5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What are they? They are frogs. We are funny.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58" w:type="pct"/>
            <w:gridSpan w:val="3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B4E07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1" w:type="pct"/>
            <w:gridSpan w:val="5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CB4E0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EC21F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Words with sh, word order(adjective, noun),descriptive text, nature words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B4E07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Revision2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323DFB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            2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473"/>
        </w:trPr>
        <w:tc>
          <w:tcPr>
            <w:tcW w:w="4051" w:type="pct"/>
            <w:gridSpan w:val="11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Unit 7. Where is the King Tub?                                                  </w:t>
            </w: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17</w:t>
            </w:r>
          </w:p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</w:pPr>
          </w:p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55" w:type="pct"/>
            <w:gridSpan w:val="2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B4E07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64" w:type="pct"/>
            <w:gridSpan w:val="6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CB4E0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EC21F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55" w:type="pct"/>
            <w:gridSpan w:val="2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323DFB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64" w:type="pct"/>
            <w:gridSpan w:val="6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323DFB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Where is my book? Where are my pens?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CB4E07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3760C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Prepositions: in,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on,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under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B4E07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3760C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       </w:t>
            </w:r>
          </w:p>
        </w:tc>
        <w:tc>
          <w:tcPr>
            <w:tcW w:w="2771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Words with ch,pronouns,furniture words</w:t>
            </w:r>
          </w:p>
        </w:tc>
        <w:tc>
          <w:tcPr>
            <w:tcW w:w="842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051" w:type="pct"/>
            <w:gridSpan w:val="11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CB4E07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Unit 8.This is my family                                                              17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8465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28465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0E31F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Who is this? This is my brother.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I ‘ve got a brother. Have you got a brother? Yes, I have. No, I have not.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Words with th(voiced), conjunction and, descriptive text,objects in room.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84654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Unit 9. Miss Silver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8465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28465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 like grapes. How about you?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28465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He’s got a plane. Has she got a car? Yes, she has.No, she hasn’t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8465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Words with th (unvoiced), adjective recognition,rhyming a poem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84654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Revision 3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729"/>
        </w:trPr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84654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Unit 10. The space rocket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8465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284654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0E31F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E4491A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2" w:space="0" w:color="auto"/>
            </w:tcBorders>
            <w:shd w:val="clear" w:color="auto" w:fill="FFFFFF"/>
          </w:tcPr>
          <w:p w:rsidR="00E03D72" w:rsidRPr="002A09F3" w:rsidRDefault="00E03D72" w:rsidP="00E4491A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Stop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!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Listen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!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Look!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E03D72" w:rsidRPr="002A09F3" w:rsidRDefault="00E03D72" w:rsidP="00284654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c>
          <w:tcPr>
            <w:tcW w:w="438" w:type="pct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2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1070"/>
        </w:trPr>
        <w:tc>
          <w:tcPr>
            <w:tcW w:w="438" w:type="pct"/>
            <w:tcBorders>
              <w:top w:val="single" w:sz="4" w:space="0" w:color="EAEAEA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1E6106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     </w:t>
            </w:r>
          </w:p>
          <w:p w:rsidR="00E03D72" w:rsidRPr="002A09F3" w:rsidRDefault="00E03D72" w:rsidP="001E6106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2781" w:type="pct"/>
            <w:gridSpan w:val="7"/>
            <w:tcBorders>
              <w:top w:val="single" w:sz="4" w:space="0" w:color="EAEAEA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432A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The rocket can fly.Can I jump? Yes,it can.No,it can’t</w:t>
            </w:r>
          </w:p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EAEAEA"/>
              <w:left w:val="single" w:sz="4" w:space="0" w:color="EAEAEA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EAEAEA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1250"/>
        </w:trPr>
        <w:tc>
          <w:tcPr>
            <w:tcW w:w="438" w:type="pct"/>
            <w:tcBorders>
              <w:top w:val="single" w:sz="2" w:space="0" w:color="auto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432A7">
            <w:pPr>
              <w:spacing w:after="120" w:line="312" w:lineRule="atLeast"/>
              <w:ind w:left="-110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  <w:p w:rsidR="00E03D72" w:rsidRPr="002A09F3" w:rsidRDefault="00E03D72" w:rsidP="001E6106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</w:p>
          <w:p w:rsidR="00E03D72" w:rsidRPr="002A09F3" w:rsidRDefault="00E03D72" w:rsidP="001E6106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</w:t>
            </w:r>
          </w:p>
        </w:tc>
        <w:tc>
          <w:tcPr>
            <w:tcW w:w="2781" w:type="pct"/>
            <w:gridSpan w:val="7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</w:t>
            </w:r>
          </w:p>
          <w:p w:rsidR="00E03D72" w:rsidRPr="002A09F3" w:rsidRDefault="00E03D72" w:rsidP="00F9699D">
            <w:pPr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Words ending ng, verb recognition, information text</w:t>
            </w:r>
          </w:p>
        </w:tc>
        <w:tc>
          <w:tcPr>
            <w:tcW w:w="832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rPr>
          <w:trHeight w:val="534"/>
        </w:trPr>
        <w:tc>
          <w:tcPr>
            <w:tcW w:w="438" w:type="pct"/>
            <w:tcBorders>
              <w:top w:val="single" w:sz="2" w:space="0" w:color="auto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432A7">
            <w:pPr>
              <w:spacing w:after="120" w:line="312" w:lineRule="atLeast"/>
              <w:ind w:left="-110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432A7">
            <w:pPr>
              <w:spacing w:after="120" w:line="312" w:lineRule="atLeast"/>
              <w:jc w:val="center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Unit 11.Up in space</w:t>
            </w:r>
          </w:p>
        </w:tc>
        <w:tc>
          <w:tcPr>
            <w:tcW w:w="832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9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rPr>
          <w:trHeight w:val="534"/>
        </w:trPr>
        <w:tc>
          <w:tcPr>
            <w:tcW w:w="438" w:type="pct"/>
            <w:tcBorders>
              <w:top w:val="single" w:sz="2" w:space="0" w:color="auto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432A7">
            <w:pPr>
              <w:spacing w:after="120" w:line="312" w:lineRule="atLeast"/>
              <w:ind w:left="-110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1" w:type="pct"/>
            <w:gridSpan w:val="7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432A7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</w:t>
            </w:r>
          </w:p>
          <w:p w:rsidR="00E03D72" w:rsidRPr="002A09F3" w:rsidRDefault="00E03D72" w:rsidP="002432A7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What is the weather like?</w:t>
            </w:r>
          </w:p>
        </w:tc>
        <w:tc>
          <w:tcPr>
            <w:tcW w:w="832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03D72" w:rsidRPr="002A09F3" w:rsidTr="00EC21F4">
        <w:trPr>
          <w:trHeight w:val="1070"/>
        </w:trPr>
        <w:tc>
          <w:tcPr>
            <w:tcW w:w="438" w:type="pct"/>
            <w:tcBorders>
              <w:top w:val="single" w:sz="2" w:space="0" w:color="auto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0E31F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  <w:p w:rsidR="00E03D72" w:rsidRPr="002A09F3" w:rsidRDefault="00E03D72" w:rsidP="00497060">
            <w:pPr>
              <w:numPr>
                <w:ilvl w:val="1"/>
                <w:numId w:val="4"/>
              </w:num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781" w:type="pct"/>
            <w:gridSpan w:val="7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432A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  <w:p w:rsidR="00E03D72" w:rsidRPr="002A09F3" w:rsidRDefault="00E03D72" w:rsidP="002432A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 am flying.You are singing .</w:t>
            </w:r>
          </w:p>
          <w:p w:rsidR="00E03D72" w:rsidRPr="002A09F3" w:rsidRDefault="00E03D72" w:rsidP="002432A7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32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1160"/>
        </w:trPr>
        <w:tc>
          <w:tcPr>
            <w:tcW w:w="438" w:type="pct"/>
            <w:tcBorders>
              <w:top w:val="single" w:sz="2" w:space="0" w:color="auto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0E31F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1" w:type="pct"/>
            <w:gridSpan w:val="7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2432A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  <w:p w:rsidR="00E03D72" w:rsidRPr="002A09F3" w:rsidRDefault="00E03D72" w:rsidP="002432A7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Words ending ll, question words, descriptive text with questions</w:t>
            </w:r>
          </w:p>
          <w:p w:rsidR="00E03D72" w:rsidRPr="002A09F3" w:rsidRDefault="00E03D72" w:rsidP="002432A7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 xml:space="preserve">       </w:t>
            </w:r>
          </w:p>
        </w:tc>
        <w:tc>
          <w:tcPr>
            <w:tcW w:w="832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1160"/>
        </w:trPr>
        <w:tc>
          <w:tcPr>
            <w:tcW w:w="438" w:type="pct"/>
            <w:tcBorders>
              <w:top w:val="single" w:sz="2" w:space="0" w:color="auto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0E31F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781" w:type="pct"/>
            <w:gridSpan w:val="7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0E31FE">
            <w:pPr>
              <w:spacing w:after="120" w:line="312" w:lineRule="atLeast"/>
              <w:jc w:val="center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Unit 12 Welcome home!</w:t>
            </w:r>
          </w:p>
        </w:tc>
        <w:tc>
          <w:tcPr>
            <w:tcW w:w="832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9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1160"/>
        </w:trPr>
        <w:tc>
          <w:tcPr>
            <w:tcW w:w="438" w:type="pct"/>
            <w:tcBorders>
              <w:top w:val="single" w:sz="2" w:space="0" w:color="auto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0E31F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81" w:type="pct"/>
            <w:gridSpan w:val="7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0E31FE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 xml:space="preserve">Speaking and listening   </w:t>
            </w:r>
          </w:p>
          <w:p w:rsidR="00E03D72" w:rsidRPr="002A09F3" w:rsidRDefault="00E03D72" w:rsidP="000E31FE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Loudly,quietly,quickly,slowly;actions,food</w:t>
            </w: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 xml:space="preserve">                                             </w:t>
            </w:r>
          </w:p>
        </w:tc>
        <w:tc>
          <w:tcPr>
            <w:tcW w:w="832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1160"/>
        </w:trPr>
        <w:tc>
          <w:tcPr>
            <w:tcW w:w="438" w:type="pct"/>
            <w:tcBorders>
              <w:top w:val="single" w:sz="2" w:space="0" w:color="auto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0E31F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1" w:type="pct"/>
            <w:gridSpan w:val="7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0E31FE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 xml:space="preserve">Grammar                                                                           </w:t>
            </w:r>
          </w:p>
          <w:p w:rsidR="00E03D72" w:rsidRPr="002A09F3" w:rsidRDefault="00E03D72" w:rsidP="000E31FE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He is eating.It is flying.We are reading.they are jumping.   </w:t>
            </w:r>
          </w:p>
        </w:tc>
        <w:tc>
          <w:tcPr>
            <w:tcW w:w="832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E03D72" w:rsidRPr="002A09F3" w:rsidTr="00EC21F4">
        <w:trPr>
          <w:trHeight w:val="1160"/>
        </w:trPr>
        <w:tc>
          <w:tcPr>
            <w:tcW w:w="438" w:type="pct"/>
            <w:tcBorders>
              <w:top w:val="single" w:sz="2" w:space="0" w:color="auto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0E31F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1" w:type="pct"/>
            <w:gridSpan w:val="7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0E31FE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  <w:p w:rsidR="00E03D72" w:rsidRPr="002A09F3" w:rsidRDefault="00E03D72" w:rsidP="000E31FE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Words ending ck, word order, a story with familiar setting</w:t>
            </w:r>
          </w:p>
        </w:tc>
        <w:tc>
          <w:tcPr>
            <w:tcW w:w="832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pct"/>
            <w:gridSpan w:val="3"/>
            <w:tcBorders>
              <w:top w:val="single" w:sz="2" w:space="0" w:color="auto"/>
              <w:left w:val="single" w:sz="4" w:space="0" w:color="EAEAEA"/>
              <w:bottom w:val="single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3D72" w:rsidRPr="002A09F3" w:rsidRDefault="00E03D72" w:rsidP="00F9699D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№ </w:t>
            </w: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Разделы программы и темы занятий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                      Unit 1 At the castle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What is he doing? What are you doing? What are they doing? Days in a week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He is washing the steps.Are they holding lights? Yes, he is.No,she isn’t  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             3.             Reading and writng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Magic e words, a, e, a story with repeated language.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2 In Biffo’s Garden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These are my books and this is my pencil case.Playground equipment words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3118" w:type="pct"/>
            <w:gridSpan w:val="5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 2.             </w:t>
            </w: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1040" w:type="pct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        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What is this/that? What are these/those?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Magic e, words i-e,cvc verbs +ing;action vebs, a descriptions of outdoor activities.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Unit 3: Pirate Jack.Sports and hobbies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Do you like bananas?Yes, I do, No I don’t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 like basketball, Dan likes basketball. They like basketball.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Magic e,words o-e,u-e,+ue, descriptions of actions, outdoor activities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Revision 1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Unit 4: A fantastic shop( clothes)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Do you like tennis? Yes, we do.Clothes vocabulary.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2        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Does she like the dress?Do they like the hat? Yes,/no, they do, they don’t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Initial blends cl, fl, bl, pl.descriptions of children’s clothes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Unit 5 Pirate Jack on TV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2809E9">
            <w:pPr>
              <w:numPr>
                <w:ilvl w:val="1"/>
                <w:numId w:val="11"/>
              </w:numPr>
              <w:tabs>
                <w:tab w:val="clear" w:pos="1440"/>
                <w:tab w:val="num" w:pos="720"/>
              </w:tabs>
              <w:spacing w:after="120" w:line="312" w:lineRule="atLeast"/>
              <w:ind w:left="720" w:hanging="14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</w:t>
            </w:r>
          </w:p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What’s the time? What time do you get up? Time phrases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   2.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2809E9" w:rsidRPr="002A09F3" w:rsidRDefault="002809E9" w:rsidP="001E705E">
            <w:pPr>
              <w:spacing w:after="120" w:line="312" w:lineRule="atLeast"/>
              <w:ind w:left="96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         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auto"/>
              <w:bottom w:val="single" w:sz="4" w:space="0" w:color="EAEAEA"/>
            </w:tcBorders>
            <w:shd w:val="clear" w:color="auto" w:fill="FFFFFF"/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2809E9" w:rsidRPr="002A09F3" w:rsidRDefault="002809E9" w:rsidP="001E705E">
            <w:pPr>
              <w:spacing w:after="120" w:line="312" w:lineRule="atLeast"/>
              <w:ind w:left="206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I get up at 6 o’clock.In the morning she plays </w:t>
            </w:r>
          </w:p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tennis.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Information about routine .;initial blends sl,sm,sn,sp, st, sw.Completing a poem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Unit 6:  Who is the winner?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Whose jacket is this? It’s Ben’s jacket.Are these your pens? Vocabulary;instruments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This is her/his hand.What colour are their noses?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 3.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auto"/>
              <w:bottom w:val="single" w:sz="4" w:space="0" w:color="EAEAEA"/>
            </w:tcBorders>
            <w:shd w:val="clear" w:color="auto" w:fill="FFFFFF"/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Initial blends sl, sm,,sn,sp,st,sw.;contractions,completing a poem.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Unit 7 A trip in a ballon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lastRenderedPageBreak/>
              <w:t>1.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 always eat fruit. I sometimes eat fruit. I never drink milk. Food, drink, containers.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  2.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                              </w:t>
            </w:r>
            <w:r w:rsidRPr="002A09F3">
              <w:rPr>
                <w:rFonts w:ascii="Times New Roman" w:hAnsi="Times New Roman"/>
                <w:bCs/>
                <w:color w:val="666666"/>
                <w:sz w:val="28"/>
                <w:szCs w:val="28"/>
                <w:lang w:val="en-US" w:eastAsia="ru-RU"/>
              </w:rPr>
              <w:t>There is water</w:t>
            </w: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2A09F3">
              <w:rPr>
                <w:rFonts w:ascii="Times New Roman" w:hAnsi="Times New Roman"/>
                <w:bCs/>
                <w:color w:val="666666"/>
                <w:sz w:val="28"/>
                <w:szCs w:val="28"/>
                <w:lang w:val="en-US" w:eastAsia="ru-RU"/>
              </w:rPr>
              <w:t>in the jug.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 3.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2809E9" w:rsidRPr="002A09F3" w:rsidRDefault="002809E9" w:rsidP="001E705E">
            <w:pPr>
              <w:spacing w:after="120" w:line="312" w:lineRule="atLeast"/>
              <w:ind w:left="396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Reading and writing                                            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auto"/>
              <w:bottom w:val="single" w:sz="4" w:space="0" w:color="EAEAEA"/>
            </w:tcBorders>
            <w:shd w:val="clear" w:color="auto" w:fill="FFFFFF"/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Words ending nd,nk, nt., capital letters for months of the year.Descriptions of the weather.The months.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8 Look at the animals!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Animals.What’s the time?It is half past eight.  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  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Yesterday it was cold.He was cold. We were cold. They were hot.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Words ending ld,lk, lp, lt;descriptions of fantasy creatures.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Unit 9:  Look! The sea!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There was a house.There were 3 birds. Sea  creatures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The fish is next to/between/behind/in front of the boat.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           3.             </w:t>
            </w:r>
            <w:r w:rsidRPr="002A09F3">
              <w:rPr>
                <w:rFonts w:ascii="Times New Roman" w:hAnsi="Times New Roman"/>
                <w:bCs/>
                <w:color w:val="666666"/>
                <w:sz w:val="28"/>
                <w:szCs w:val="28"/>
                <w:lang w:val="en-US" w:eastAsia="ru-RU"/>
              </w:rPr>
              <w:t>Reading and</w:t>
            </w: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2A09F3">
              <w:rPr>
                <w:rFonts w:ascii="Times New Roman" w:hAnsi="Times New Roman"/>
                <w:bCs/>
                <w:color w:val="666666"/>
                <w:sz w:val="28"/>
                <w:szCs w:val="28"/>
                <w:lang w:val="en-US" w:eastAsia="ru-RU"/>
              </w:rPr>
              <w:t>writing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Vowel sound ee, personal pronouns, an email to a friend,numbers 60-100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Revision 3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color w:val="666666"/>
                <w:sz w:val="28"/>
                <w:szCs w:val="28"/>
                <w:lang w:val="en-US" w:eastAsia="ru-RU"/>
              </w:rPr>
              <w:t>Unit 10 The  island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Don’t touch it .Don’t go near it.On the beach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 can see him./her/it.Can you hear me/them/ us?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Long vowel sound oo, information text with labels.Sea creatures.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3456" w:type="pct"/>
            <w:gridSpan w:val="10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Unit 11.The boat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17</w:t>
            </w: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Speaking and listening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First I payed football.Next I helped Dad.Then I watched TV.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Grammar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I walked on the sand.He pointed to a ship.They played in the sea.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3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Reading and writing</w:t>
            </w:r>
          </w:p>
        </w:tc>
        <w:tc>
          <w:tcPr>
            <w:tcW w:w="1544" w:type="pct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 xml:space="preserve">        5</w:t>
            </w:r>
          </w:p>
        </w:tc>
      </w:tr>
      <w:tr w:rsidR="002809E9" w:rsidRPr="002A09F3" w:rsidTr="001E705E">
        <w:trPr>
          <w:trHeight w:val="216"/>
        </w:trPr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Ordinary.writing a journal.;diary entries,vowel sound ea</w:t>
            </w: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rPr>
          <w:trHeight w:val="1920"/>
        </w:trPr>
        <w:tc>
          <w:tcPr>
            <w:tcW w:w="901" w:type="pct"/>
            <w:gridSpan w:val="4"/>
            <w:tcBorders>
              <w:top w:val="single" w:sz="4" w:space="0" w:color="EAEAEA"/>
              <w:bottom w:val="single" w:sz="4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lastRenderedPageBreak/>
              <w:t xml:space="preserve">              </w:t>
            </w:r>
          </w:p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  <w:p w:rsidR="002809E9" w:rsidRPr="002A09F3" w:rsidRDefault="002809E9" w:rsidP="001E705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5" w:type="pct"/>
            <w:gridSpan w:val="6"/>
            <w:tcBorders>
              <w:top w:val="single" w:sz="4" w:space="0" w:color="EAEAEA"/>
              <w:left w:val="single" w:sz="4" w:space="0" w:color="EAEAEA"/>
              <w:bottom w:val="single" w:sz="4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Unit 12 Welcome home! Food and drink</w:t>
            </w:r>
          </w:p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Speaking and listening                         </w:t>
            </w:r>
          </w:p>
          <w:p w:rsidR="002809E9" w:rsidRPr="002A09F3" w:rsidRDefault="002809E9" w:rsidP="001E705E">
            <w:pPr>
              <w:spacing w:after="0" w:line="240" w:lineRule="auto"/>
              <w:ind w:left="360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                                                     </w:t>
            </w:r>
          </w:p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Yesterday I climbed a tree.Yestrday he visited his Granma.</w:t>
            </w:r>
          </w:p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809E9" w:rsidRPr="002A09F3" w:rsidTr="001E705E">
        <w:trPr>
          <w:trHeight w:val="1030"/>
        </w:trPr>
        <w:tc>
          <w:tcPr>
            <w:tcW w:w="9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5" w:type="pct"/>
            <w:gridSpan w:val="6"/>
            <w:tcBorders>
              <w:top w:val="single" w:sz="4" w:space="0" w:color="auto"/>
              <w:left w:val="single" w:sz="4" w:space="0" w:color="EAEAEA"/>
              <w:bottom w:val="single" w:sz="4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Grammar </w:t>
            </w:r>
          </w:p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He walked over /under the ridge.He walked through/into the river.</w:t>
            </w:r>
          </w:p>
          <w:p w:rsidR="002809E9" w:rsidRPr="002A09F3" w:rsidRDefault="002809E9" w:rsidP="001E705E">
            <w:pPr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EAEAEA"/>
              <w:bottom w:val="single" w:sz="4" w:space="0" w:color="auto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EAEAEA"/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2809E9" w:rsidRPr="002A09F3" w:rsidTr="001E705E">
        <w:trPr>
          <w:trHeight w:val="1880"/>
        </w:trPr>
        <w:tc>
          <w:tcPr>
            <w:tcW w:w="901" w:type="pct"/>
            <w:gridSpan w:val="4"/>
            <w:tcBorders>
              <w:top w:val="single" w:sz="4" w:space="0" w:color="auto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55" w:type="pct"/>
            <w:gridSpan w:val="6"/>
            <w:tcBorders>
              <w:top w:val="single" w:sz="4" w:space="0" w:color="auto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Reading and writing   </w:t>
            </w:r>
          </w:p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  <w:t xml:space="preserve">Menus for different meals;png vowel sound ea, a party menu                                                </w:t>
            </w:r>
          </w:p>
          <w:p w:rsidR="002809E9" w:rsidRPr="002A09F3" w:rsidRDefault="002809E9" w:rsidP="001E705E">
            <w:pPr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120" w:line="312" w:lineRule="atLeast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A09F3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EAEAEA"/>
              <w:bottom w:val="single" w:sz="4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809E9" w:rsidRPr="002A09F3" w:rsidRDefault="002809E9" w:rsidP="001E705E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</w:tbl>
    <w:p w:rsidR="00E03D72" w:rsidRPr="002A09F3" w:rsidRDefault="00E03D72" w:rsidP="00F9699D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E03D72" w:rsidRPr="002A09F3" w:rsidRDefault="00E03D72" w:rsidP="00F9699D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E03D72" w:rsidRPr="002A09F3" w:rsidRDefault="00E03D72" w:rsidP="00F9699D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>3. Условия реализации программы:</w:t>
      </w:r>
    </w:p>
    <w:p w:rsidR="00E03D72" w:rsidRPr="002A09F3" w:rsidRDefault="00E03D72" w:rsidP="00F9699D">
      <w:pPr>
        <w:shd w:val="clear" w:color="auto" w:fill="FFFFFF"/>
        <w:spacing w:after="120" w:line="312" w:lineRule="atLeast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E03D72" w:rsidRPr="002A09F3" w:rsidRDefault="00E03D72" w:rsidP="00F9699D">
      <w:pPr>
        <w:shd w:val="clear" w:color="auto" w:fill="FFFFFF"/>
        <w:spacing w:after="120" w:line="312" w:lineRule="atLeast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В процессе учебного процесса используются следующие </w:t>
      </w:r>
      <w:r w:rsidRPr="002A09F3">
        <w:rPr>
          <w:rFonts w:ascii="Times New Roman" w:hAnsi="Times New Roman"/>
          <w:color w:val="170E02"/>
          <w:sz w:val="28"/>
          <w:szCs w:val="28"/>
          <w:lang w:eastAsia="ru-RU"/>
        </w:rPr>
        <w:t>средства обучения:</w:t>
      </w:r>
    </w:p>
    <w:p w:rsidR="00E03D72" w:rsidRPr="002A09F3" w:rsidRDefault="00E03D72" w:rsidP="000E31FE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учебный кабинет, оформленный в соответствии с профилем проводимых занятий и оборудованный в соответствии с санитар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softHyphen/>
        <w:t>ными нормами: столы и стулья для педагога и учащихся, классная доска, шкафы и стеллажи для хранения учебной литературы и на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softHyphen/>
        <w:t>глядных пособий;</w:t>
      </w:r>
    </w:p>
    <w:p w:rsidR="00E03D72" w:rsidRPr="002A09F3" w:rsidRDefault="00E03D72" w:rsidP="000E31FE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компьютер;</w:t>
      </w:r>
    </w:p>
    <w:p w:rsidR="00E03D72" w:rsidRPr="002A09F3" w:rsidRDefault="00E03D72" w:rsidP="000E31FE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проектор;</w:t>
      </w:r>
    </w:p>
    <w:p w:rsidR="00E03D72" w:rsidRPr="002A09F3" w:rsidRDefault="00E03D72" w:rsidP="000E31FE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магнитофон;</w:t>
      </w:r>
    </w:p>
    <w:p w:rsidR="00E03D72" w:rsidRPr="002A09F3" w:rsidRDefault="00E03D72" w:rsidP="000E31FE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120" w:line="312" w:lineRule="atLeast"/>
        <w:ind w:left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учебно-методические пособия: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Mary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Bowen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,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Liz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Hocking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English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World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1</w:t>
      </w:r>
      <w:r w:rsidR="0060456A" w:rsidRPr="002A09F3">
        <w:rPr>
          <w:rFonts w:ascii="Times New Roman" w:hAnsi="Times New Roman"/>
          <w:color w:val="666666"/>
          <w:sz w:val="28"/>
          <w:szCs w:val="28"/>
          <w:lang w:eastAsia="ru-RU"/>
        </w:rPr>
        <w:t>,2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Учебник английского языка для учащихся младших классов.- Издательство «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Macmillan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»;</w:t>
      </w:r>
    </w:p>
    <w:p w:rsidR="00E03D72" w:rsidRPr="002A09F3" w:rsidRDefault="00E03D72" w:rsidP="000E31FE">
      <w:pPr>
        <w:numPr>
          <w:ilvl w:val="0"/>
          <w:numId w:val="10"/>
        </w:numPr>
        <w:shd w:val="clear" w:color="auto" w:fill="FFFFFF"/>
        <w:tabs>
          <w:tab w:val="clear" w:pos="1270"/>
          <w:tab w:val="num" w:pos="330"/>
        </w:tabs>
        <w:spacing w:after="120" w:line="312" w:lineRule="atLeast"/>
        <w:ind w:left="0" w:firstLine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Рабочая тетрадь к учебнику английского языка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Mary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Bowen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,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Liz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Hocking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English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World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1Издательство «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Macmillan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»;</w:t>
      </w:r>
    </w:p>
    <w:p w:rsidR="00E03D72" w:rsidRPr="002A09F3" w:rsidRDefault="00E03D72" w:rsidP="000E31FE">
      <w:pPr>
        <w:numPr>
          <w:ilvl w:val="0"/>
          <w:numId w:val="10"/>
        </w:numPr>
        <w:shd w:val="clear" w:color="auto" w:fill="FFFFFF"/>
        <w:tabs>
          <w:tab w:val="clear" w:pos="1270"/>
          <w:tab w:val="num" w:pos="330"/>
        </w:tabs>
        <w:spacing w:after="120" w:line="312" w:lineRule="atLeast"/>
        <w:ind w:left="0" w:firstLine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Mary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Bowen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,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Liz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Hocking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“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English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world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1</w:t>
      </w:r>
      <w:r w:rsidR="0060456A" w:rsidRPr="002A09F3">
        <w:rPr>
          <w:rFonts w:ascii="Times New Roman" w:hAnsi="Times New Roman"/>
          <w:color w:val="666666"/>
          <w:sz w:val="28"/>
          <w:szCs w:val="28"/>
          <w:lang w:eastAsia="ru-RU"/>
        </w:rPr>
        <w:t>, 2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”: Книга для учителя к учебнику английского языка.- Издательство «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Macmilllan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»;</w:t>
      </w:r>
    </w:p>
    <w:p w:rsidR="00E03D72" w:rsidRPr="002A09F3" w:rsidRDefault="00E03D72" w:rsidP="000E31FE">
      <w:pPr>
        <w:numPr>
          <w:ilvl w:val="0"/>
          <w:numId w:val="10"/>
        </w:numPr>
        <w:shd w:val="clear" w:color="auto" w:fill="FFFFFF"/>
        <w:tabs>
          <w:tab w:val="clear" w:pos="1270"/>
          <w:tab w:val="num" w:pos="330"/>
        </w:tabs>
        <w:spacing w:after="120" w:line="312" w:lineRule="atLeast"/>
        <w:ind w:left="0" w:firstLine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«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English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World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1</w:t>
      </w:r>
      <w:r w:rsidR="0060456A" w:rsidRPr="002A09F3">
        <w:rPr>
          <w:rFonts w:ascii="Times New Roman" w:hAnsi="Times New Roman"/>
          <w:color w:val="666666"/>
          <w:sz w:val="28"/>
          <w:szCs w:val="28"/>
          <w:lang w:eastAsia="ru-RU"/>
        </w:rPr>
        <w:t>,2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» - комплект дисков к учебнику;</w:t>
      </w:r>
    </w:p>
    <w:p w:rsidR="00E03D72" w:rsidRPr="002A09F3" w:rsidRDefault="00E03D72" w:rsidP="000E31FE">
      <w:pPr>
        <w:numPr>
          <w:ilvl w:val="0"/>
          <w:numId w:val="10"/>
        </w:numPr>
        <w:shd w:val="clear" w:color="auto" w:fill="FFFFFF"/>
        <w:tabs>
          <w:tab w:val="clear" w:pos="1270"/>
          <w:tab w:val="num" w:pos="330"/>
        </w:tabs>
        <w:spacing w:after="120" w:line="312" w:lineRule="atLeast"/>
        <w:ind w:left="0" w:firstLine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lastRenderedPageBreak/>
        <w:t>«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English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World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1</w:t>
      </w:r>
      <w:r w:rsidR="0060456A" w:rsidRPr="002A09F3">
        <w:rPr>
          <w:rFonts w:ascii="Times New Roman" w:hAnsi="Times New Roman"/>
          <w:color w:val="666666"/>
          <w:sz w:val="28"/>
          <w:szCs w:val="28"/>
          <w:lang w:eastAsia="ru-RU"/>
        </w:rPr>
        <w:t>,2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» - комплект карточек к учебнику;</w:t>
      </w:r>
    </w:p>
    <w:p w:rsidR="00E03D72" w:rsidRPr="002A09F3" w:rsidRDefault="00E03D72" w:rsidP="000E31FE">
      <w:pPr>
        <w:numPr>
          <w:ilvl w:val="0"/>
          <w:numId w:val="10"/>
        </w:numPr>
        <w:shd w:val="clear" w:color="auto" w:fill="FFFFFF"/>
        <w:tabs>
          <w:tab w:val="clear" w:pos="1270"/>
          <w:tab w:val="num" w:pos="330"/>
        </w:tabs>
        <w:spacing w:after="120" w:line="312" w:lineRule="atLeast"/>
        <w:ind w:left="0" w:firstLine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«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English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2A09F3">
        <w:rPr>
          <w:rFonts w:ascii="Times New Roman" w:hAnsi="Times New Roman"/>
          <w:color w:val="666666"/>
          <w:sz w:val="28"/>
          <w:szCs w:val="28"/>
          <w:lang w:val="en-US" w:eastAsia="ru-RU"/>
        </w:rPr>
        <w:t>World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1</w:t>
      </w:r>
      <w:r w:rsidR="0060456A" w:rsidRPr="002A09F3">
        <w:rPr>
          <w:rFonts w:ascii="Times New Roman" w:hAnsi="Times New Roman"/>
          <w:color w:val="666666"/>
          <w:sz w:val="28"/>
          <w:szCs w:val="28"/>
          <w:lang w:eastAsia="ru-RU"/>
        </w:rPr>
        <w:t>,2</w:t>
      </w: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» - комплект плакатов к учебнику;</w:t>
      </w:r>
    </w:p>
    <w:p w:rsidR="00E03D72" w:rsidRPr="002A09F3" w:rsidRDefault="00E03D72" w:rsidP="000E31FE">
      <w:pPr>
        <w:numPr>
          <w:ilvl w:val="0"/>
          <w:numId w:val="10"/>
        </w:numPr>
        <w:shd w:val="clear" w:color="auto" w:fill="FFFFFF"/>
        <w:tabs>
          <w:tab w:val="clear" w:pos="1270"/>
          <w:tab w:val="num" w:pos="330"/>
        </w:tabs>
        <w:spacing w:after="120" w:line="312" w:lineRule="atLeast"/>
        <w:ind w:left="0" w:firstLine="0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2A09F3">
        <w:rPr>
          <w:rFonts w:ascii="Times New Roman" w:hAnsi="Times New Roman"/>
          <w:color w:val="666666"/>
          <w:sz w:val="28"/>
          <w:szCs w:val="28"/>
          <w:lang w:eastAsia="ru-RU"/>
        </w:rPr>
        <w:t>дополнительные дидактические материалы.</w:t>
      </w:r>
    </w:p>
    <w:bookmarkEnd w:id="0"/>
    <w:p w:rsidR="00E03D72" w:rsidRPr="002A09F3" w:rsidRDefault="00E03D72">
      <w:pPr>
        <w:rPr>
          <w:rFonts w:ascii="Times New Roman" w:hAnsi="Times New Roman"/>
          <w:sz w:val="28"/>
          <w:szCs w:val="28"/>
        </w:rPr>
      </w:pPr>
    </w:p>
    <w:sectPr w:rsidR="00E03D72" w:rsidRPr="002A09F3" w:rsidSect="00892C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39" w:rsidRDefault="00222039" w:rsidP="00892CDC">
      <w:pPr>
        <w:spacing w:after="0" w:line="240" w:lineRule="auto"/>
      </w:pPr>
      <w:r>
        <w:separator/>
      </w:r>
    </w:p>
  </w:endnote>
  <w:endnote w:type="continuationSeparator" w:id="0">
    <w:p w:rsidR="00222039" w:rsidRDefault="00222039" w:rsidP="0089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39" w:rsidRDefault="00222039" w:rsidP="00892CDC">
      <w:pPr>
        <w:spacing w:after="0" w:line="240" w:lineRule="auto"/>
      </w:pPr>
      <w:r>
        <w:separator/>
      </w:r>
    </w:p>
  </w:footnote>
  <w:footnote w:type="continuationSeparator" w:id="0">
    <w:p w:rsidR="00222039" w:rsidRDefault="00222039" w:rsidP="0089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A53"/>
    <w:multiLevelType w:val="multilevel"/>
    <w:tmpl w:val="2F8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330"/>
        </w:tabs>
        <w:ind w:left="2330" w:hanging="53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A3D53"/>
    <w:multiLevelType w:val="multilevel"/>
    <w:tmpl w:val="BA18B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915F7"/>
    <w:multiLevelType w:val="multilevel"/>
    <w:tmpl w:val="BA18B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B61C3"/>
    <w:multiLevelType w:val="multilevel"/>
    <w:tmpl w:val="77544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A161FD"/>
    <w:multiLevelType w:val="multilevel"/>
    <w:tmpl w:val="6BEA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B75A75"/>
    <w:multiLevelType w:val="multilevel"/>
    <w:tmpl w:val="00C85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7DE4B26"/>
    <w:multiLevelType w:val="multilevel"/>
    <w:tmpl w:val="6BEA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EAF6146"/>
    <w:multiLevelType w:val="hybridMultilevel"/>
    <w:tmpl w:val="33FA4F26"/>
    <w:lvl w:ilvl="0" w:tplc="0419000F">
      <w:start w:val="2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8" w15:restartNumberingAfterBreak="0">
    <w:nsid w:val="5E0B0ECE"/>
    <w:multiLevelType w:val="multilevel"/>
    <w:tmpl w:val="0F38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FE694B"/>
    <w:multiLevelType w:val="hybridMultilevel"/>
    <w:tmpl w:val="58E85326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6DFB0637"/>
    <w:multiLevelType w:val="multilevel"/>
    <w:tmpl w:val="3060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9D"/>
    <w:rsid w:val="000260BD"/>
    <w:rsid w:val="000706DC"/>
    <w:rsid w:val="00083C96"/>
    <w:rsid w:val="0008695E"/>
    <w:rsid w:val="00096C6D"/>
    <w:rsid w:val="000B2E6F"/>
    <w:rsid w:val="000C5117"/>
    <w:rsid w:val="000E31FE"/>
    <w:rsid w:val="00100093"/>
    <w:rsid w:val="001E6106"/>
    <w:rsid w:val="00222039"/>
    <w:rsid w:val="00230B88"/>
    <w:rsid w:val="002432A7"/>
    <w:rsid w:val="00244042"/>
    <w:rsid w:val="0026161F"/>
    <w:rsid w:val="002809E9"/>
    <w:rsid w:val="00284654"/>
    <w:rsid w:val="00292807"/>
    <w:rsid w:val="002A09F3"/>
    <w:rsid w:val="002C36E0"/>
    <w:rsid w:val="002E05B5"/>
    <w:rsid w:val="002F5EA9"/>
    <w:rsid w:val="00323DFB"/>
    <w:rsid w:val="003353AA"/>
    <w:rsid w:val="00371F2C"/>
    <w:rsid w:val="003760C7"/>
    <w:rsid w:val="00391A8D"/>
    <w:rsid w:val="003F7DAE"/>
    <w:rsid w:val="0040426E"/>
    <w:rsid w:val="00432530"/>
    <w:rsid w:val="00445DE9"/>
    <w:rsid w:val="00483408"/>
    <w:rsid w:val="00497060"/>
    <w:rsid w:val="004D05AE"/>
    <w:rsid w:val="00585F3C"/>
    <w:rsid w:val="005B315D"/>
    <w:rsid w:val="005D6607"/>
    <w:rsid w:val="0060456A"/>
    <w:rsid w:val="006067F6"/>
    <w:rsid w:val="006212F0"/>
    <w:rsid w:val="006710BD"/>
    <w:rsid w:val="006A29EB"/>
    <w:rsid w:val="006D5249"/>
    <w:rsid w:val="006E3B71"/>
    <w:rsid w:val="007006D2"/>
    <w:rsid w:val="00712C27"/>
    <w:rsid w:val="007529AC"/>
    <w:rsid w:val="007658F4"/>
    <w:rsid w:val="00782A6A"/>
    <w:rsid w:val="00782ACB"/>
    <w:rsid w:val="007917B5"/>
    <w:rsid w:val="007A1179"/>
    <w:rsid w:val="008176F1"/>
    <w:rsid w:val="008423A0"/>
    <w:rsid w:val="00854560"/>
    <w:rsid w:val="00874837"/>
    <w:rsid w:val="00892CDC"/>
    <w:rsid w:val="008B5BEB"/>
    <w:rsid w:val="008C358C"/>
    <w:rsid w:val="008C7EB0"/>
    <w:rsid w:val="00930E67"/>
    <w:rsid w:val="00971C43"/>
    <w:rsid w:val="00A3314B"/>
    <w:rsid w:val="00A62D21"/>
    <w:rsid w:val="00AC3749"/>
    <w:rsid w:val="00AE02C8"/>
    <w:rsid w:val="00B039BE"/>
    <w:rsid w:val="00B717FB"/>
    <w:rsid w:val="00BC6AB6"/>
    <w:rsid w:val="00BF00D7"/>
    <w:rsid w:val="00C2273A"/>
    <w:rsid w:val="00C45083"/>
    <w:rsid w:val="00C82A6E"/>
    <w:rsid w:val="00CB3014"/>
    <w:rsid w:val="00CB4E07"/>
    <w:rsid w:val="00D05191"/>
    <w:rsid w:val="00D12897"/>
    <w:rsid w:val="00D43234"/>
    <w:rsid w:val="00D440B8"/>
    <w:rsid w:val="00DD37E9"/>
    <w:rsid w:val="00DE3C27"/>
    <w:rsid w:val="00E03D72"/>
    <w:rsid w:val="00E4491A"/>
    <w:rsid w:val="00EC21F4"/>
    <w:rsid w:val="00F4431E"/>
    <w:rsid w:val="00F9699D"/>
    <w:rsid w:val="00FD6DD2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BFEE9-C2E9-49E0-A68A-8834189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34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00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00D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F9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89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92CD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9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92CD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1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358C"/>
    <w:rPr>
      <w:rFonts w:ascii="Times New Roman" w:hAnsi="Times New Roman" w:cs="Times New Roman"/>
      <w:sz w:val="2"/>
      <w:lang w:eastAsia="en-US"/>
    </w:rPr>
  </w:style>
  <w:style w:type="table" w:styleId="aa">
    <w:name w:val="Table Grid"/>
    <w:basedOn w:val="a1"/>
    <w:uiPriority w:val="99"/>
    <w:locked/>
    <w:rsid w:val="001E610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Taniushka</dc:creator>
  <cp:keywords/>
  <dc:description/>
  <cp:lastModifiedBy>Lenovo</cp:lastModifiedBy>
  <cp:revision>7</cp:revision>
  <dcterms:created xsi:type="dcterms:W3CDTF">2019-04-15T03:54:00Z</dcterms:created>
  <dcterms:modified xsi:type="dcterms:W3CDTF">2019-04-15T06:10:00Z</dcterms:modified>
</cp:coreProperties>
</file>